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по произведению Ю. Коваля «Приключения Васи </w:t>
      </w:r>
      <w:proofErr w:type="spellStart"/>
      <w:r w:rsidRPr="002F7F33">
        <w:rPr>
          <w:rFonts w:ascii="Times New Roman" w:eastAsia="Times New Roman" w:hAnsi="Times New Roman" w:cs="Times New Roman"/>
          <w:b/>
          <w:sz w:val="28"/>
          <w:szCs w:val="28"/>
        </w:rPr>
        <w:t>Куролесова</w:t>
      </w:r>
      <w:proofErr w:type="spellEnd"/>
      <w:r w:rsidRPr="002F7F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1.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Главный  герой повести: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Вася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Соседка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F7F33">
        <w:rPr>
          <w:rFonts w:ascii="Times New Roman" w:eastAsia="Times New Roman" w:hAnsi="Times New Roman" w:cs="Times New Roman"/>
          <w:sz w:val="28"/>
          <w:szCs w:val="28"/>
        </w:rPr>
        <w:t>Евлампьевна</w:t>
      </w:r>
      <w:proofErr w:type="spellEnd"/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2.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 Домашнее  животное, за которым  герой отправился в путь: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Собака</w:t>
      </w:r>
      <w:r w:rsidRPr="002F7F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Лошадь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Поросёнок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3.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Название города, в котором совершалась покупка: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Егоров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Карманов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Лапотков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4.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 Недостатки, которые  видел герой у  своей покупки: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Большой и лохматый хвост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Длинные уши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Маленькие пяточки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5.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Значение выражений «тёртый калач» и «стреляный воробей»: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Вещи, пришедшие в негодность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Боязливость, трусость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Человек, разбирающийся во всём и умеющий вести торги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6.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Кого же приобрел герой?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Поросёнка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>B. Козл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</w:rPr>
        <w:t>Собаку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7.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 Герой  называет себя </w:t>
      </w:r>
      <w:r w:rsidRPr="002F7F33">
        <w:rPr>
          <w:rFonts w:ascii="Times New Roman" w:eastAsia="Times New Roman" w:hAnsi="Times New Roman" w:cs="Times New Roman"/>
          <w:spacing w:val="3"/>
          <w:sz w:val="28"/>
          <w:szCs w:val="28"/>
        </w:rPr>
        <w:t>из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-за неудавшейся покупки: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33">
        <w:rPr>
          <w:rFonts w:ascii="Times New Roman" w:eastAsia="Times New Roman" w:hAnsi="Times New Roman" w:cs="Times New Roman"/>
          <w:sz w:val="28"/>
          <w:szCs w:val="28"/>
        </w:rPr>
        <w:t>Дурак</w:t>
      </w:r>
      <w:proofErr w:type="spellEnd"/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33">
        <w:rPr>
          <w:rFonts w:ascii="Times New Roman" w:eastAsia="Times New Roman" w:hAnsi="Times New Roman" w:cs="Times New Roman"/>
          <w:sz w:val="28"/>
          <w:szCs w:val="28"/>
        </w:rPr>
        <w:t>дураком</w:t>
      </w:r>
      <w:proofErr w:type="spellEnd"/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Лопух лопухом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>C. Неудачник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8.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 Покупка пахла: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Мёдом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Пылью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Мукой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9.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 Улики, по которым  герой хотел найти </w:t>
      </w:r>
      <w:proofErr w:type="gramStart"/>
      <w:r w:rsidRPr="002F7F33">
        <w:rPr>
          <w:rFonts w:ascii="Times New Roman" w:eastAsia="Times New Roman" w:hAnsi="Times New Roman" w:cs="Times New Roman"/>
          <w:sz w:val="28"/>
          <w:szCs w:val="28"/>
        </w:rPr>
        <w:t>черноусого</w:t>
      </w:r>
      <w:proofErr w:type="gramEnd"/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По мешку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По псу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C. По фотороботу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10.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Кличка, которую даёт герой покупке: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Рыжий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Матрос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Собака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11.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Герой планировал  сделать нового члена семьи: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Врагом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Другом на всю жизнь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9B4AC8">
        <w:rPr>
          <w:rFonts w:ascii="Times New Roman" w:eastAsia="Times New Roman" w:hAnsi="Times New Roman" w:cs="Times New Roman"/>
          <w:sz w:val="28"/>
          <w:szCs w:val="28"/>
        </w:rPr>
        <w:t xml:space="preserve">Приманкой для того, чтобы поймать 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афериста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12.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AC8">
        <w:rPr>
          <w:rFonts w:ascii="Times New Roman" w:eastAsia="Times New Roman" w:hAnsi="Times New Roman" w:cs="Times New Roman"/>
          <w:sz w:val="28"/>
          <w:szCs w:val="28"/>
        </w:rPr>
        <w:t>Что придумал герой, чтобы изловить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F33">
        <w:rPr>
          <w:rFonts w:ascii="Times New Roman" w:eastAsia="Times New Roman" w:hAnsi="Times New Roman" w:cs="Times New Roman"/>
          <w:sz w:val="28"/>
          <w:szCs w:val="28"/>
        </w:rPr>
        <w:t>черноусого</w:t>
      </w:r>
      <w:proofErr w:type="gramEnd"/>
      <w:r w:rsidR="009B4A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Переодеться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Решил простить обидчика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Замаскироваться, приклеив усы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13.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Жанр данного произведения: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Поэма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B. Повесть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C. Сказка 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4"/>
          <w:sz w:val="28"/>
          <w:szCs w:val="28"/>
        </w:rPr>
        <w:t>14.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Васи </w:t>
      </w:r>
      <w:proofErr w:type="spellStart"/>
      <w:r w:rsidRPr="002F7F33">
        <w:rPr>
          <w:rFonts w:ascii="Times New Roman" w:eastAsia="Times New Roman" w:hAnsi="Times New Roman" w:cs="Times New Roman"/>
          <w:sz w:val="28"/>
          <w:szCs w:val="28"/>
        </w:rPr>
        <w:t>Куролесова</w:t>
      </w:r>
      <w:proofErr w:type="spellEnd"/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» относятся к произведениям: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pacing w:val="-3"/>
          <w:sz w:val="28"/>
          <w:szCs w:val="28"/>
        </w:rPr>
        <w:t>A.</w:t>
      </w: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 Юмористическим 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>B. Сатирическим</w:t>
      </w:r>
    </w:p>
    <w:p w:rsidR="002F7F33" w:rsidRPr="002F7F33" w:rsidRDefault="002F7F33" w:rsidP="002F7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7F33">
        <w:rPr>
          <w:rFonts w:ascii="Times New Roman" w:eastAsia="Times New Roman" w:hAnsi="Times New Roman" w:cs="Times New Roman"/>
          <w:sz w:val="28"/>
          <w:szCs w:val="28"/>
        </w:rPr>
        <w:t xml:space="preserve">С. Трагическим </w:t>
      </w:r>
    </w:p>
    <w:p w:rsidR="002F7F33" w:rsidRDefault="002F7F33" w:rsidP="002F7F33">
      <w:pPr>
        <w:rPr>
          <w:rFonts w:ascii="Times New Roman" w:hAnsi="Times New Roman" w:cs="Times New Roman"/>
          <w:sz w:val="28"/>
          <w:szCs w:val="28"/>
        </w:rPr>
      </w:pPr>
    </w:p>
    <w:p w:rsidR="000E55A7" w:rsidRDefault="000E55A7" w:rsidP="002F7F33">
      <w:pPr>
        <w:rPr>
          <w:rFonts w:ascii="Times New Roman" w:hAnsi="Times New Roman" w:cs="Times New Roman"/>
          <w:sz w:val="28"/>
          <w:szCs w:val="28"/>
        </w:rPr>
        <w:sectPr w:rsidR="000E5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F33" w:rsidRPr="002F7F33" w:rsidRDefault="002F7F33" w:rsidP="002F7F33">
      <w:pPr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1.  А.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2.  С.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3.  В.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4.  С.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5.  С.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6.  С.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7.  В.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8.  А.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9.  А.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10. В.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11. В.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12. С.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 xml:space="preserve">13. В. </w:t>
      </w:r>
    </w:p>
    <w:p w:rsidR="002F7F33" w:rsidRPr="002F7F33" w:rsidRDefault="002F7F33" w:rsidP="002F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33">
        <w:rPr>
          <w:rFonts w:ascii="Times New Roman" w:hAnsi="Times New Roman" w:cs="Times New Roman"/>
          <w:sz w:val="28"/>
          <w:szCs w:val="28"/>
        </w:rPr>
        <w:t>14. А.</w:t>
      </w:r>
    </w:p>
    <w:p w:rsidR="00000000" w:rsidRPr="002F7F33" w:rsidRDefault="000E55A7" w:rsidP="002F7F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2F7F33" w:rsidSect="000E55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F33"/>
    <w:rsid w:val="000E55A7"/>
    <w:rsid w:val="002F7F33"/>
    <w:rsid w:val="009B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F7F33"/>
  </w:style>
  <w:style w:type="character" w:customStyle="1" w:styleId="ff2">
    <w:name w:val="ff2"/>
    <w:basedOn w:val="a0"/>
    <w:rsid w:val="002F7F33"/>
  </w:style>
  <w:style w:type="character" w:customStyle="1" w:styleId="ff1">
    <w:name w:val="ff1"/>
    <w:basedOn w:val="a0"/>
    <w:rsid w:val="002F7F33"/>
  </w:style>
  <w:style w:type="character" w:customStyle="1" w:styleId="ff5">
    <w:name w:val="ff5"/>
    <w:basedOn w:val="a0"/>
    <w:rsid w:val="002F7F33"/>
  </w:style>
  <w:style w:type="character" w:customStyle="1" w:styleId="ls1">
    <w:name w:val="ls1"/>
    <w:basedOn w:val="a0"/>
    <w:rsid w:val="002F7F33"/>
  </w:style>
  <w:style w:type="character" w:customStyle="1" w:styleId="ls7">
    <w:name w:val="ls7"/>
    <w:basedOn w:val="a0"/>
    <w:rsid w:val="002F7F33"/>
  </w:style>
  <w:style w:type="character" w:customStyle="1" w:styleId="ls0">
    <w:name w:val="ls0"/>
    <w:basedOn w:val="a0"/>
    <w:rsid w:val="002F7F33"/>
  </w:style>
  <w:style w:type="character" w:customStyle="1" w:styleId="fs2">
    <w:name w:val="fs2"/>
    <w:basedOn w:val="a0"/>
    <w:rsid w:val="002F7F33"/>
  </w:style>
  <w:style w:type="character" w:customStyle="1" w:styleId="ls8">
    <w:name w:val="ls8"/>
    <w:basedOn w:val="a0"/>
    <w:rsid w:val="002F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6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8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8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2020-04-24T08:20:00Z</cp:lastPrinted>
  <dcterms:created xsi:type="dcterms:W3CDTF">2020-04-24T08:05:00Z</dcterms:created>
  <dcterms:modified xsi:type="dcterms:W3CDTF">2020-04-24T08:21:00Z</dcterms:modified>
</cp:coreProperties>
</file>