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>ГОУ ЯО «</w:t>
      </w:r>
      <w:proofErr w:type="spellStart"/>
      <w:r>
        <w:rPr>
          <w:color w:val="000000"/>
        </w:rPr>
        <w:t>Рязанцевская</w:t>
      </w:r>
      <w:proofErr w:type="spellEnd"/>
      <w:r>
        <w:rPr>
          <w:color w:val="000000"/>
        </w:rPr>
        <w:t xml:space="preserve"> школа – интернат»</w:t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воспитателей</w:t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7F8B" w:rsidRPr="00EA6851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767F8B" w:rsidRPr="00EA6851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EA6851">
        <w:rPr>
          <w:b/>
          <w:color w:val="000000"/>
          <w:sz w:val="40"/>
          <w:szCs w:val="40"/>
        </w:rPr>
        <w:t>«Совершенствование форм и методов воспитательной работы с целью повышения результативности и развития интереса у учащихся с умственной отсталостью к ЗОЖ»</w:t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00"/>
        </w:rPr>
        <w:t xml:space="preserve"> Воспитатель 1 категории: </w:t>
      </w:r>
      <w:proofErr w:type="spellStart"/>
      <w:r>
        <w:rPr>
          <w:color w:val="000000"/>
        </w:rPr>
        <w:t>Шеманаева</w:t>
      </w:r>
      <w:proofErr w:type="spellEnd"/>
      <w:r>
        <w:rPr>
          <w:color w:val="000000"/>
        </w:rPr>
        <w:t xml:space="preserve"> И.А.</w:t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67F8B" w:rsidRDefault="00767F8B" w:rsidP="00767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                                       </w:t>
      </w:r>
      <w:r>
        <w:rPr>
          <w:color w:val="000000"/>
          <w:sz w:val="27"/>
          <w:szCs w:val="27"/>
        </w:rPr>
        <w:t>21.01.</w:t>
      </w:r>
      <w:bookmarkStart w:id="0" w:name="_GoBack"/>
      <w:bookmarkEnd w:id="0"/>
      <w:r>
        <w:rPr>
          <w:color w:val="000000"/>
          <w:sz w:val="27"/>
          <w:szCs w:val="27"/>
        </w:rPr>
        <w:t xml:space="preserve"> 2020 -2021 учебного года</w:t>
      </w:r>
    </w:p>
    <w:p w:rsidR="00767F8B" w:rsidRPr="00FA573E" w:rsidRDefault="00767F8B" w:rsidP="00767F8B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br/>
      </w:r>
      <w:r w:rsidRPr="00FA573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E75B2F" w:rsidRPr="00FA573E" w:rsidRDefault="00E75B2F" w:rsidP="006009AD">
      <w:pPr>
        <w:pBdr>
          <w:bottom w:val="single" w:sz="6" w:space="8" w:color="DCDCDC"/>
        </w:pBdr>
        <w:shd w:val="clear" w:color="auto" w:fill="FFFFFF"/>
        <w:spacing w:before="60" w:after="135" w:line="39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Школьный возраст – особенно важный и ответственный период, когда происходит перестройка функционирования многих систем детского организма. Поэтому любая  деятельность (учебная, спортивная, досуговая, а также прием пищи и двигательная активность и др.)  должна иметь оздоровительно-педагогическую направленность и способствовать воспитанию у них привычек, а затем и потребностей к здоровому образу жизни, формированию навыков принятия самостоятельных решений в отношении поддержания и укрепления своего здоровья.</w:t>
      </w:r>
    </w:p>
    <w:p w:rsidR="00E75B2F" w:rsidRPr="00FA573E" w:rsidRDefault="00E75B2F" w:rsidP="006009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культуры здорового образа жизни является главным рычагом первичной профилактики в укреплении здоровья детей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E75B2F" w:rsidRPr="00FA573E" w:rsidRDefault="00E75B2F" w:rsidP="006009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Детство - уникальный период в жизни человека, в процессе которого формируется здоровье, осуществляется развитие личности. Все, что приобретено ребенком в детстве, сохраняется потом на всю жизнь.</w:t>
      </w:r>
    </w:p>
    <w:p w:rsidR="00E75B2F" w:rsidRPr="00FA573E" w:rsidRDefault="00E75B2F" w:rsidP="00E75B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Основными задачами охраны и укрепления здоровья детей являются:</w:t>
      </w:r>
    </w:p>
    <w:p w:rsidR="00E75B2F" w:rsidRPr="00FA573E" w:rsidRDefault="00E75B2F" w:rsidP="00E75B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укрепление здоровья детей;</w:t>
      </w:r>
    </w:p>
    <w:p w:rsidR="00E75B2F" w:rsidRPr="00FA573E" w:rsidRDefault="00E75B2F" w:rsidP="00E75B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воспитание потребности в здоровом образе жизни;</w:t>
      </w:r>
    </w:p>
    <w:p w:rsidR="00E75B2F" w:rsidRPr="00FA573E" w:rsidRDefault="00E75B2F" w:rsidP="006009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развитие физических качеств и обеспечение нормального уровня физической подготовленности в соответствии с возможностями и состоянием - здоровья ребенка;</w:t>
      </w:r>
    </w:p>
    <w:p w:rsidR="00E75B2F" w:rsidRPr="00FA573E" w:rsidRDefault="00E75B2F" w:rsidP="006009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создание условий для реализации потребности в двигательной активности в повседневной жизни;</w:t>
      </w:r>
    </w:p>
    <w:p w:rsidR="00E75B2F" w:rsidRPr="00FA573E" w:rsidRDefault="00E75B2F" w:rsidP="006009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E75B2F" w:rsidRPr="00FA573E" w:rsidRDefault="00E75B2F" w:rsidP="00E75B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приобщение детей к традициям большого спорта.</w:t>
      </w:r>
    </w:p>
    <w:p w:rsidR="00E75B2F" w:rsidRPr="00FA573E" w:rsidRDefault="00E75B2F" w:rsidP="00FA573E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Накопление у детей двигательного опыта происходит при проведении праздников: зимних на воздухе, легкоатлетических со спортивными играми; "Веселых стартов" с элементами эстафет и соревнованиями на ловкость, скорость и выносливость, которые обеспечивают возможность каждому ребенку раскрыть свои способности, при этом давая ему право на творчество.</w:t>
      </w:r>
    </w:p>
    <w:p w:rsidR="00DE55DD" w:rsidRDefault="00E75B2F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Физическая деятельность сама по себе приятна. Умеренная мышечная </w:t>
      </w:r>
      <w:r w:rsidR="00DE55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н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агрузка всегда улучшает самочувствие и поднимает настроение. Физические нагрузки лучший способ разрядки. Физкультурные праздники и досуги при правильном подборе входящих в них элементов могут стать эффективным 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средством воздействия на личность ребенка. Они способствуют развитию мышления, воображения, целеустремленности, а также формированию чувства ответственности, приучают сдерживать свои желания, проявлять решительность,  дать возможность испытать приятное ощущение радости от выполняемых им и другими детьми движений; радоваться успехам другого.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Правильно воспитывать здорового ребенка можно лишь тогда, когда соблюдаются единые требования  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DE55DD" w:rsidRDefault="00E75B2F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Значительное место отведено повышению психоэмоциональной устойчивости: элементы релаксации под музыку и звуки природы, обучение пониманию своего эмоционального состояния. Большая роль в работе отводится созданию информационной “Среды здоровья” (схемы, рисунки, стенды), которая не только напрямую, но и опосредованно влияет на формирование мировоззрения ребенка.</w:t>
      </w:r>
    </w:p>
    <w:p w:rsidR="00DE55DD" w:rsidRDefault="00630417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работе 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используется нагл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ядная агитация – плакаты в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групповой комна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те. 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Формирование культуры ЗОЖ проходит на протяжении всего </w:t>
      </w:r>
      <w:r w:rsidR="00147436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времени пребывания детей в школе - интернате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Режимные моменты: утренняя гимнастика, прогулка, р</w:t>
      </w:r>
      <w:r w:rsidR="00147436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ежим питания, физкультур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ные занятия, спортивные секции. 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Таким образом, осуществляется комплексный подход в формировании культуры ЗОЖ у воспитанников.Очень важным на сегодняшний день является формирование  у детей мотивов, понятий, убеждений в необходимости сохранения своего здоровья и укрепления его с помощью приобщения к здоровому образу жизни. Но особенно важно знать детям о значимости воспитания здорового образа жизни.</w:t>
      </w:r>
    </w:p>
    <w:p w:rsidR="00DE55DD" w:rsidRDefault="00D80BA6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Были проведены занятия:</w:t>
      </w:r>
      <w:r w:rsidR="00147436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«Богатство на месяц, здоровье на всю жизнь», «Режим дня и здоровье», </w:t>
      </w:r>
      <w:r w:rsidR="004B5973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«Зачем нужен сон», «Микробы и моё здоровье», проведена эстафета «На диване не лежать, бегать, прыгать и скакать»,</w:t>
      </w:r>
      <w:r w:rsidR="004A0B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открытые занятия «Время быть здоровым», «Здоровье в твоих руках»,  «Эстафета здоровья», «Сделай здоровый выбор» 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направленных на формирование у детей основ здорового образа жизни.</w:t>
      </w:r>
    </w:p>
    <w:p w:rsidR="00DE55DD" w:rsidRDefault="00E75B2F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Образовательная деятельность проводится  в совместном блоке. Беседы помогают расширить представления детей о состоянии собственного тела, узнать свой организм, научить беречь свое здоровье и заботиться о нем. Беседы помогают детям в формировании привычек здорового образа жизни, привитию стойких культурно-гигиенических навыков.</w:t>
      </w:r>
      <w:r w:rsidR="004B5973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Проведены беседы: «Гигиена полости рта», «Уход за волосами», «Мода и здоровье». Презентация «О витаминах», «Разговор о правильном питании»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расширяют</w:t>
      </w:r>
      <w:r w:rsidR="00B34494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знания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воспитанн</w:t>
      </w:r>
      <w:r w:rsidR="00561108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иков о питании и его значимости. Занятия на тему: «Дорога без опасностей», «С огнём шутить нельзя», «Терроризм угроза обществу» </w:t>
      </w:r>
      <w:r w:rsidR="00D80BA6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учат детей 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основам безопасности жизнедеятельности.</w:t>
      </w:r>
    </w:p>
    <w:p w:rsidR="00DE55DD" w:rsidRDefault="00561108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детьми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сводной группы в выходные дни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роводятся спортивные досуги, (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«Пришла зима», «Юные спортсмены», «Джунгли зову</w:t>
      </w:r>
      <w:r w:rsidR="00D80BA6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т»</w:t>
      </w:r>
      <w:r w:rsidR="00B34494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DE55DD" w:rsidRDefault="00E75B2F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Была разработана картотека подвижных игр для детей, физкультурных минуток.</w:t>
      </w:r>
    </w:p>
    <w:p w:rsidR="00DE55DD" w:rsidRDefault="00E75B2F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отражают полученные знания и в художественно-эстетическом творчестве. Рисование по темам</w:t>
      </w:r>
      <w:r w:rsidR="00C22097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«Моя любимая подвижная игра», «Виды спорта», «Мы на прогулке</w:t>
      </w:r>
      <w:r w:rsidR="00C22097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 др.</w:t>
      </w:r>
    </w:p>
    <w:p w:rsidR="00DE55DD" w:rsidRDefault="008E113C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Работая с </w:t>
      </w:r>
      <w:r w:rsidR="00C22097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детьми, </w:t>
      </w:r>
      <w:r w:rsidR="00E75B2F"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стараюсь воспитать у них любовь к физкультуре, спорту, движению, мышечной работе; всегда это поощряю, направляю, чтобы зарожденная радость в движении сохранилась на всю жизнь.</w:t>
      </w:r>
    </w:p>
    <w:p w:rsidR="00DE55DD" w:rsidRDefault="00E75B2F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«Движение-жизнь» - такого девиза я придерживаюсь, ведь целенаправленная двигательная активность-это залог здоровья. </w:t>
      </w:r>
    </w:p>
    <w:p w:rsidR="00DE55DD" w:rsidRDefault="006009AD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hAnsi="Times New Roman" w:cs="Times New Roman"/>
          <w:color w:val="000000"/>
          <w:sz w:val="28"/>
          <w:szCs w:val="28"/>
        </w:rPr>
        <w:t>Таким образом, охрана и укрепление здоровья, воспитание привычки к здоровому образу жизни являются первостепенной задачей для педагогов и родителей, которые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 - профилактических мероприятий.</w:t>
      </w:r>
    </w:p>
    <w:p w:rsidR="00DE55DD" w:rsidRDefault="006009AD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hAnsi="Times New Roman" w:cs="Times New Roman"/>
          <w:color w:val="000000"/>
          <w:sz w:val="28"/>
          <w:szCs w:val="28"/>
        </w:rPr>
        <w:t>В современном понимании понятие "Здоровый образ жизни" представляет собой совокупность форм и способов активной жизненной деятельности человека, способствующая полноценному выполнению, учебных, трудовых, социальных и биологических функций. Здоровый образ жизни – это активное состояние человека, требующее проявления волевых усилий, осмысления поступков и поведения, ведущих к сохранению и укрепл</w:t>
      </w:r>
      <w:r w:rsidR="003C0925"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ению физического и психического здоровья, восстановлению </w:t>
      </w:r>
      <w:r w:rsidRPr="00FA573E">
        <w:rPr>
          <w:rFonts w:ascii="Times New Roman" w:hAnsi="Times New Roman" w:cs="Times New Roman"/>
          <w:color w:val="000000"/>
          <w:sz w:val="28"/>
          <w:szCs w:val="28"/>
        </w:rPr>
        <w:t>работоспособнос</w:t>
      </w:r>
      <w:r w:rsidR="003C0925" w:rsidRPr="00FA573E">
        <w:rPr>
          <w:rFonts w:ascii="Times New Roman" w:hAnsi="Times New Roman" w:cs="Times New Roman"/>
          <w:color w:val="000000"/>
          <w:sz w:val="28"/>
          <w:szCs w:val="28"/>
        </w:rPr>
        <w:t>ти.</w:t>
      </w:r>
      <w:r w:rsidR="00B34494"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представлении о здоровом образе жизни педагог може</w:t>
      </w:r>
      <w:r w:rsidRPr="00FA573E">
        <w:rPr>
          <w:rFonts w:ascii="Times New Roman" w:hAnsi="Times New Roman" w:cs="Times New Roman"/>
          <w:color w:val="000000"/>
          <w:sz w:val="28"/>
          <w:szCs w:val="28"/>
        </w:rPr>
        <w:t>т использовать различные методики, используя их в построении образовательно-воспитательного процесса, варьируя ими, однако наибольшей эффективности в воспитании можно ожидать лишь тогда, когда педагог будет сам являться примером для подражания, и когда работа будет проводиться в систе</w:t>
      </w:r>
      <w:r w:rsidR="003C0925"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ме. </w:t>
      </w:r>
      <w:r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– это не отсутствие болезней, а физическая, социальная, психологическая гармония человека, доброжелательные, спокойные отношения с людьми, с природой и с самим собой. Наметившаяся во всём мире тенденция новых подходов в вопросах формирования здоровья способствует созданию новых образовательно-оздоровительных программ, начиная с дошкольного и возраста, поскольку именно в этот период у ребёнка закладываются основные навыки по формированию здорового образа жизни. Здоровый образ жизни не занимает пока первое место в иерархии потребностей и ценностей человека в нашем обществе. Но если мы научим детей ценить, беречь и укреплять своё здоровье, если мы будем личным примером демонстрировать здоровый образ жизни, то только в том случае можно надеяться, что будущие поколения будут более здоровы и развиты не только личностно, интеллектуально, духовно, но и физически. Достижение названной цели в сегодняшнем образовании может быть достигнут</w:t>
      </w:r>
      <w:r w:rsidR="00B24E4F"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о с помощью технологий </w:t>
      </w:r>
      <w:proofErr w:type="spellStart"/>
      <w:r w:rsidR="00B24E4F" w:rsidRPr="00FA573E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Pr="00FA573E">
        <w:rPr>
          <w:rFonts w:ascii="Times New Roman" w:hAnsi="Times New Roman" w:cs="Times New Roman"/>
          <w:color w:val="000000"/>
          <w:sz w:val="28"/>
          <w:szCs w:val="28"/>
        </w:rPr>
        <w:t>сберегающей</w:t>
      </w:r>
      <w:proofErr w:type="spellEnd"/>
      <w:r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педагогики, которые рассматриваются как совокупность форм и методов организации </w:t>
      </w:r>
      <w:r w:rsidRPr="00FA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воспитательно-образовательного процесса без ущерба для здоровья. В рамках реал</w:t>
      </w:r>
      <w:r w:rsidR="00B24E4F"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изации </w:t>
      </w:r>
      <w:proofErr w:type="spellStart"/>
      <w:r w:rsidR="00B24E4F" w:rsidRPr="00FA573E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Pr="00FA573E">
        <w:rPr>
          <w:rFonts w:ascii="Times New Roman" w:hAnsi="Times New Roman" w:cs="Times New Roman"/>
          <w:color w:val="000000"/>
          <w:sz w:val="28"/>
          <w:szCs w:val="28"/>
        </w:rPr>
        <w:t>сберегающих</w:t>
      </w:r>
      <w:proofErr w:type="spellEnd"/>
      <w:r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 педагоги могут использовать следующие формы воспитательно-образовательной работы: занятия, беседы, прогулки, опыты, досуги, соревнования, праздники, классные часы. День здоровья, книжную выставку, выставку плаката, выставки изобразительной деятельности, оздоровительные и закаливающие мероприятия. Все эти мероприятия способствуют формированию у ребёнка знаний о ЗОЖ, позиции признания ценности здоровья, чувства о</w:t>
      </w:r>
      <w:r w:rsidR="00FA573E" w:rsidRPr="00FA573E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тветственности за сохранение и укрепление своего здоровья. </w:t>
      </w:r>
    </w:p>
    <w:p w:rsidR="00FA573E" w:rsidRPr="00FA573E" w:rsidRDefault="00FA573E" w:rsidP="00DE55DD">
      <w:pPr>
        <w:shd w:val="clear" w:color="auto" w:fill="FFFFFF"/>
        <w:spacing w:after="135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Проводимая мною работа по формированию у детей навыков здорового образа жизни даёт следующие результаты</w:t>
      </w:r>
      <w:r w:rsidR="009D6F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детей появляется стойкая мотивация на здоровый образ жизни, происходит осознание ими ответственности за своё здоровье</w:t>
      </w:r>
      <w:r w:rsidR="009D6F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009AD" w:rsidRPr="00FA573E" w:rsidRDefault="006009AD" w:rsidP="006009A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6009AD" w:rsidRPr="00FA573E" w:rsidRDefault="006009AD" w:rsidP="006009AD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E75B2F" w:rsidRPr="00FA573E" w:rsidRDefault="00E75B2F" w:rsidP="00E75B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75B2F" w:rsidRPr="00FA573E" w:rsidRDefault="00E75B2F" w:rsidP="004B1F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   </w:t>
      </w:r>
    </w:p>
    <w:p w:rsidR="00E75B2F" w:rsidRPr="00FA573E" w:rsidRDefault="00E75B2F" w:rsidP="00E75B2F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A573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E75B2F" w:rsidRPr="00FA573E" w:rsidRDefault="00E75B2F" w:rsidP="00E75B2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E75B2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6E" w:rsidRDefault="00672F6E" w:rsidP="00672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A6851" w:rsidRDefault="00EA6851" w:rsidP="00672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A6851" w:rsidRDefault="00EA6851" w:rsidP="00672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3908" w:rsidRDefault="00723908">
      <w:pPr>
        <w:rPr>
          <w:rFonts w:ascii="Times New Roman" w:hAnsi="Times New Roman" w:cs="Times New Roman"/>
          <w:sz w:val="28"/>
          <w:szCs w:val="28"/>
        </w:rPr>
      </w:pPr>
    </w:p>
    <w:p w:rsidR="00767F8B" w:rsidRDefault="00767F8B">
      <w:pPr>
        <w:rPr>
          <w:rFonts w:ascii="Times New Roman" w:hAnsi="Times New Roman" w:cs="Times New Roman"/>
          <w:sz w:val="28"/>
          <w:szCs w:val="28"/>
        </w:rPr>
      </w:pPr>
    </w:p>
    <w:p w:rsidR="00767F8B" w:rsidRPr="00FA573E" w:rsidRDefault="00767F8B">
      <w:pPr>
        <w:rPr>
          <w:rFonts w:ascii="Times New Roman" w:hAnsi="Times New Roman" w:cs="Times New Roman"/>
          <w:sz w:val="28"/>
          <w:szCs w:val="28"/>
        </w:rPr>
      </w:pPr>
    </w:p>
    <w:sectPr w:rsidR="00767F8B" w:rsidRPr="00FA573E" w:rsidSect="0072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B2F"/>
    <w:rsid w:val="00076547"/>
    <w:rsid w:val="00147436"/>
    <w:rsid w:val="00157A02"/>
    <w:rsid w:val="002D19E4"/>
    <w:rsid w:val="003C0925"/>
    <w:rsid w:val="00403251"/>
    <w:rsid w:val="004A0BF3"/>
    <w:rsid w:val="004B1FBB"/>
    <w:rsid w:val="004B5973"/>
    <w:rsid w:val="00561108"/>
    <w:rsid w:val="006009AD"/>
    <w:rsid w:val="00630417"/>
    <w:rsid w:val="00672F6E"/>
    <w:rsid w:val="00723908"/>
    <w:rsid w:val="00767F8B"/>
    <w:rsid w:val="00804D09"/>
    <w:rsid w:val="008113F0"/>
    <w:rsid w:val="00885522"/>
    <w:rsid w:val="008E113C"/>
    <w:rsid w:val="009748AD"/>
    <w:rsid w:val="009D6F73"/>
    <w:rsid w:val="00B24E4F"/>
    <w:rsid w:val="00B34494"/>
    <w:rsid w:val="00B455F0"/>
    <w:rsid w:val="00C22097"/>
    <w:rsid w:val="00D80BA6"/>
    <w:rsid w:val="00D85C97"/>
    <w:rsid w:val="00DE55DD"/>
    <w:rsid w:val="00E75B2F"/>
    <w:rsid w:val="00EA6851"/>
    <w:rsid w:val="00F12ED3"/>
    <w:rsid w:val="00F239AA"/>
    <w:rsid w:val="00F65970"/>
    <w:rsid w:val="00FA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9702-FA88-4D40-BDC5-78AB3BA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08"/>
  </w:style>
  <w:style w:type="paragraph" w:styleId="1">
    <w:name w:val="heading 1"/>
    <w:basedOn w:val="a"/>
    <w:link w:val="10"/>
    <w:uiPriority w:val="9"/>
    <w:qFormat/>
    <w:rsid w:val="00E75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B2F"/>
    <w:rPr>
      <w:b/>
      <w:bCs/>
    </w:rPr>
  </w:style>
  <w:style w:type="character" w:styleId="a5">
    <w:name w:val="Hyperlink"/>
    <w:basedOn w:val="a0"/>
    <w:uiPriority w:val="99"/>
    <w:semiHidden/>
    <w:unhideWhenUsed/>
    <w:rsid w:val="00E75B2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B2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B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B2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5B2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7498">
              <w:marLeft w:val="0"/>
              <w:marRight w:val="0"/>
              <w:marTop w:val="45"/>
              <w:marBottom w:val="45"/>
              <w:divBdr>
                <w:top w:val="single" w:sz="6" w:space="4" w:color="DB7325"/>
                <w:left w:val="single" w:sz="6" w:space="8" w:color="DB7325"/>
                <w:bottom w:val="single" w:sz="6" w:space="4" w:color="DB7325"/>
                <w:right w:val="single" w:sz="6" w:space="8" w:color="DB7325"/>
              </w:divBdr>
            </w:div>
            <w:div w:id="599413781">
              <w:marLeft w:val="0"/>
              <w:marRight w:val="0"/>
              <w:marTop w:val="150"/>
              <w:marBottom w:val="150"/>
              <w:divBdr>
                <w:top w:val="single" w:sz="6" w:space="8" w:color="B8D432"/>
                <w:left w:val="single" w:sz="6" w:space="8" w:color="B8D432"/>
                <w:bottom w:val="single" w:sz="6" w:space="8" w:color="B8D432"/>
                <w:right w:val="single" w:sz="6" w:space="8" w:color="B8D432"/>
              </w:divBdr>
            </w:div>
          </w:divsChild>
        </w:div>
      </w:divsChild>
    </w:div>
    <w:div w:id="1654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2134-42CC-4DC8-A369-A739A59E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</cp:lastModifiedBy>
  <cp:revision>15</cp:revision>
  <cp:lastPrinted>2021-03-22T06:23:00Z</cp:lastPrinted>
  <dcterms:created xsi:type="dcterms:W3CDTF">2018-12-15T17:31:00Z</dcterms:created>
  <dcterms:modified xsi:type="dcterms:W3CDTF">2022-08-17T11:23:00Z</dcterms:modified>
</cp:coreProperties>
</file>